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B36C" w14:textId="14ED1C3E" w:rsidR="00F70FB7" w:rsidRPr="001C152A" w:rsidRDefault="001C152A" w:rsidP="001C152A">
      <w:r w:rsidRPr="001C152A">
        <w:rPr>
          <w:b/>
          <w:bCs/>
        </w:rPr>
        <w:t xml:space="preserve">BIBLIOGRAPHIE </w:t>
      </w:r>
      <w:r w:rsidRPr="001C152A">
        <w:t>10/10 - 20/12/</w:t>
      </w:r>
      <w:proofErr w:type="gramStart"/>
      <w:r w:rsidRPr="001C152A">
        <w:t>2025:</w:t>
      </w:r>
      <w:proofErr w:type="gramEnd"/>
      <w:r w:rsidRPr="001C152A">
        <w:t xml:space="preserve"> </w:t>
      </w:r>
      <w:r w:rsidRPr="001C152A">
        <w:rPr>
          <w:b/>
          <w:bCs/>
        </w:rPr>
        <w:t xml:space="preserve">INVENTER L’AVENTURE </w:t>
      </w:r>
      <w:r w:rsidRPr="001C152A">
        <w:t>/ LA TERRASSE / NANTERRE. 12/10 - 03/11/</w:t>
      </w:r>
      <w:proofErr w:type="gramStart"/>
      <w:r w:rsidRPr="001C152A">
        <w:t>2024:</w:t>
      </w:r>
      <w:proofErr w:type="gramEnd"/>
      <w:r w:rsidRPr="001C152A">
        <w:t xml:space="preserve"> FESTIVAL </w:t>
      </w:r>
      <w:r w:rsidRPr="001C152A">
        <w:rPr>
          <w:b/>
          <w:bCs/>
        </w:rPr>
        <w:t xml:space="preserve">PARCOURS 17 </w:t>
      </w:r>
      <w:r w:rsidRPr="001C152A">
        <w:t xml:space="preserve">/ MEDIATHEQUE EDMOND ROSTAND / PARIS. 05/04/2018 – 09/04/2018 : </w:t>
      </w:r>
      <w:r w:rsidRPr="001C152A">
        <w:rPr>
          <w:b/>
          <w:bCs/>
        </w:rPr>
        <w:t>VU’EDUCATION</w:t>
      </w:r>
      <w:r w:rsidRPr="001C152A">
        <w:t xml:space="preserve">/ AGENCE VU’/ PARIS 15/04/2017 : </w:t>
      </w:r>
      <w:r w:rsidRPr="001C152A">
        <w:rPr>
          <w:b/>
          <w:bCs/>
        </w:rPr>
        <w:t xml:space="preserve">DANS L’OEIL DE LA CAMERA, </w:t>
      </w:r>
      <w:r w:rsidRPr="001C152A">
        <w:t xml:space="preserve">PART II/ EXPOSITION COLLECTIVE/ LE BALLON ROUGE/ PARIS. 15/01/2017 – 28/02/2017 : </w:t>
      </w:r>
      <w:r w:rsidRPr="001C152A">
        <w:rPr>
          <w:b/>
          <w:bCs/>
        </w:rPr>
        <w:t>REGARDS CROISÉS</w:t>
      </w:r>
      <w:r w:rsidRPr="001C152A">
        <w:t xml:space="preserve">/ EXPOSITION COLLECTIVE/ LE LOFT PHOTO/ BRUXELLES. 02/12/2016 : </w:t>
      </w:r>
      <w:r w:rsidRPr="001C152A">
        <w:rPr>
          <w:b/>
          <w:bCs/>
        </w:rPr>
        <w:t>ART AFRICA EXPO</w:t>
      </w:r>
      <w:r w:rsidRPr="001C152A">
        <w:t>/ EXPOSITION COLLECTIVE/ LE NOUVEAU CAP/ AULNAY-SOUS-BOIS. 17/11/2016 – 31/12/</w:t>
      </w:r>
      <w:proofErr w:type="gramStart"/>
      <w:r w:rsidRPr="001C152A">
        <w:t>2016:</w:t>
      </w:r>
      <w:proofErr w:type="gramEnd"/>
      <w:r w:rsidRPr="001C152A">
        <w:t xml:space="preserve"> </w:t>
      </w:r>
      <w:r w:rsidRPr="001C152A">
        <w:rPr>
          <w:b/>
          <w:bCs/>
        </w:rPr>
        <w:t>PHOT’AIX 2016</w:t>
      </w:r>
      <w:r w:rsidRPr="001C152A">
        <w:t xml:space="preserve">/ EXPOSITION COLLECTIVE/ FONTAINE OBSCURE/ AIX-EN-P. 30/01/2016: </w:t>
      </w:r>
      <w:r w:rsidRPr="001C152A">
        <w:rPr>
          <w:b/>
          <w:bCs/>
        </w:rPr>
        <w:t>DANS L’OEIL DE LA CAMERA</w:t>
      </w:r>
      <w:r w:rsidRPr="001C152A">
        <w:t xml:space="preserve">/ EXPOSITION COLLECTIVE/ LE BALLON ROUGE/ PARIS. 19/11/2015 – 02/12/16 : </w:t>
      </w:r>
      <w:r w:rsidRPr="001C152A">
        <w:rPr>
          <w:b/>
          <w:bCs/>
        </w:rPr>
        <w:t>HOMEOSATSIE</w:t>
      </w:r>
      <w:r w:rsidRPr="001C152A">
        <w:t>/ EXPOSITION COLLECTIVE/ GALERIE ECHOMUSÉE/ PARIS.</w:t>
      </w:r>
    </w:p>
    <w:sectPr w:rsidR="00F70FB7" w:rsidRPr="001C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04"/>
    <w:rsid w:val="001C152A"/>
    <w:rsid w:val="002F7404"/>
    <w:rsid w:val="008B1227"/>
    <w:rsid w:val="00B30C76"/>
    <w:rsid w:val="00F7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28A0B-17D0-4D90-BC7A-D394EDE6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7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7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7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7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7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7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7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7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7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7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7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74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74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74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74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74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74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7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7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7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7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74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74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74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7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74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7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Abdoul-aziz Dramé</dc:creator>
  <cp:keywords/>
  <dc:description/>
  <cp:lastModifiedBy>Abdoul-aziz Dramé</cp:lastModifiedBy>
  <cp:revision>2</cp:revision>
  <dcterms:created xsi:type="dcterms:W3CDTF">2025-10-20T15:29:00Z</dcterms:created>
  <dcterms:modified xsi:type="dcterms:W3CDTF">2025-10-20T15:29:00Z</dcterms:modified>
</cp:coreProperties>
</file>